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CD" w:rsidRDefault="00FE44CD" w:rsidP="00FE44CD">
      <w:pPr>
        <w:jc w:val="center"/>
        <w:rPr>
          <w:b/>
          <w:sz w:val="28"/>
          <w:szCs w:val="28"/>
          <w:u w:val="single"/>
        </w:rPr>
      </w:pPr>
      <w:r w:rsidRPr="00FE44CD">
        <w:rPr>
          <w:b/>
          <w:sz w:val="28"/>
          <w:szCs w:val="28"/>
        </w:rPr>
        <w:t>CEU Research Grant Application Deadlines</w:t>
      </w:r>
      <w:r w:rsidRPr="00FE44CD">
        <w:rPr>
          <w:b/>
          <w:sz w:val="28"/>
          <w:szCs w:val="28"/>
        </w:rPr>
        <w:t xml:space="preserve"> </w:t>
      </w:r>
      <w:r w:rsidRPr="00FE44CD">
        <w:rPr>
          <w:b/>
          <w:sz w:val="28"/>
          <w:szCs w:val="28"/>
          <w:u w:val="single"/>
        </w:rPr>
        <w:t>between January and May 2017</w:t>
      </w:r>
    </w:p>
    <w:p w:rsidR="00FE44CD" w:rsidRDefault="00FE44CD" w:rsidP="00FE44CD">
      <w:pPr>
        <w:jc w:val="center"/>
        <w:rPr>
          <w:b/>
          <w:sz w:val="28"/>
          <w:szCs w:val="28"/>
          <w:u w:val="single"/>
        </w:rPr>
      </w:pPr>
    </w:p>
    <w:p w:rsidR="00FE44CD" w:rsidRPr="00FE44CD" w:rsidRDefault="00FE44CD" w:rsidP="00FE44C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E44CD" w:rsidRDefault="00FE44CD" w:rsidP="00FE44CD"/>
    <w:tbl>
      <w:tblPr>
        <w:tblW w:w="78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20"/>
        <w:gridCol w:w="3100"/>
      </w:tblGrid>
      <w:tr w:rsidR="00FE44CD" w:rsidTr="00FE44CD">
        <w:trPr>
          <w:trHeight w:val="76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Deadlines for application submission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Grant Committee meeting</w:t>
            </w:r>
          </w:p>
        </w:tc>
      </w:tr>
      <w:tr w:rsidR="00FE44CD" w:rsidTr="00FE44CD">
        <w:trPr>
          <w:trHeight w:val="72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rPr>
                <w:rFonts w:ascii="Times New Roman" w:hAnsi="Times New Roman"/>
                <w:color w:val="A6A6A6"/>
              </w:rPr>
            </w:pPr>
            <w:r>
              <w:rPr>
                <w:rFonts w:ascii="Times New Roman" w:hAnsi="Times New Roman"/>
                <w:color w:val="A6A6A6"/>
              </w:rPr>
              <w:t>December, 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</w:rPr>
              <w:t>December 5, 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</w:rPr>
              <w:t>December 12, 2016</w:t>
            </w:r>
          </w:p>
        </w:tc>
      </w:tr>
      <w:tr w:rsidR="00FE44CD" w:rsidTr="00FE44CD">
        <w:trPr>
          <w:trHeight w:val="72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January, 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January 17, 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January 26, 2017</w:t>
            </w:r>
          </w:p>
        </w:tc>
      </w:tr>
      <w:tr w:rsidR="00FE44CD" w:rsidTr="00FE44CD">
        <w:trPr>
          <w:trHeight w:val="72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February, 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February 17, 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February 27, 2017</w:t>
            </w:r>
          </w:p>
        </w:tc>
      </w:tr>
      <w:tr w:rsidR="00FE44CD" w:rsidTr="00FE44CD">
        <w:trPr>
          <w:trHeight w:val="72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March, 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March 17, 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March 27, 2017</w:t>
            </w:r>
          </w:p>
        </w:tc>
      </w:tr>
      <w:tr w:rsidR="00FE44CD" w:rsidTr="00FE44CD">
        <w:trPr>
          <w:trHeight w:val="72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April, 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April 18, 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April 27, 2017</w:t>
            </w:r>
          </w:p>
        </w:tc>
      </w:tr>
      <w:tr w:rsidR="00FE44CD" w:rsidTr="00FE44CD">
        <w:trPr>
          <w:trHeight w:val="72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May, 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May 19, 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4CD" w:rsidRDefault="00FE44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May 29, 2017</w:t>
            </w:r>
          </w:p>
        </w:tc>
      </w:tr>
    </w:tbl>
    <w:p w:rsidR="00FE44CD" w:rsidRDefault="00FE44CD" w:rsidP="00FE44CD"/>
    <w:p w:rsidR="00856ED6" w:rsidRPr="00FE44CD" w:rsidRDefault="00856ED6" w:rsidP="00FE44CD"/>
    <w:sectPr w:rsidR="00856ED6" w:rsidRPr="00FE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CD"/>
    <w:rsid w:val="00856ED6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AE178-0118-4DB7-9D49-9932ABBD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1</cp:revision>
  <dcterms:created xsi:type="dcterms:W3CDTF">2017-01-09T14:14:00Z</dcterms:created>
  <dcterms:modified xsi:type="dcterms:W3CDTF">2017-01-09T14:15:00Z</dcterms:modified>
</cp:coreProperties>
</file>